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717" w:rsidRPr="00FC1695" w:rsidRDefault="00DD58E9" w:rsidP="00E57717">
      <w:p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 xml:space="preserve">ПРОЕКТ </w:t>
      </w:r>
      <w:r w:rsidR="00E57717" w:rsidRPr="00FC1695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ДОГОВОР</w:t>
      </w:r>
      <w:r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А</w:t>
      </w:r>
    </w:p>
    <w:p w:rsidR="00E57717" w:rsidRPr="00FC1695" w:rsidRDefault="00E57717" w:rsidP="00E57717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E57717" w:rsidRPr="00FC1695" w:rsidRDefault="00E57717" w:rsidP="00E57717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proofErr w:type="spellStart"/>
      <w:r w:rsidRPr="00FC169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г</w:t>
      </w:r>
      <w:proofErr w:type="gramStart"/>
      <w:r w:rsidRPr="00FC169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.С</w:t>
      </w:r>
      <w:proofErr w:type="gramEnd"/>
      <w:r w:rsidRPr="00FC169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алават</w:t>
      </w:r>
      <w:proofErr w:type="spellEnd"/>
      <w:r w:rsidRPr="00FC169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, Республики Башкортостан</w:t>
      </w:r>
      <w:r w:rsidRPr="00FC169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ab/>
        <w:t xml:space="preserve"> «___» __________</w:t>
      </w:r>
      <w:r w:rsidR="006418D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2022</w:t>
      </w:r>
      <w:r w:rsidRPr="00FC169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года</w:t>
      </w:r>
    </w:p>
    <w:p w:rsidR="00E57717" w:rsidRPr="00FC1695" w:rsidRDefault="00E57717" w:rsidP="00E577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E57717" w:rsidRPr="00FC1695" w:rsidRDefault="00E57717" w:rsidP="00E577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C169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Общество с ограниченной ответственностью «Медсервис», именуемое в дальнейшем Покупатель, в лице директора </w:t>
      </w:r>
      <w:r w:rsidR="006418D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Кудрина Е.Н.,</w:t>
      </w:r>
      <w:r w:rsidRPr="00FC169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действующего на основании Устава, с одной стороны, и __________, именуемое в дальнейшем Поставщик, в лице _____________, </w:t>
      </w:r>
      <w:proofErr w:type="spellStart"/>
      <w:r w:rsidRPr="00FC169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действующ</w:t>
      </w:r>
      <w:proofErr w:type="spellEnd"/>
      <w:r w:rsidRPr="00FC169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___ на основании _________, совместно именуемые Стороны, заключили настоящий договор (далее – Договор) о нижеследующем:</w:t>
      </w:r>
    </w:p>
    <w:p w:rsidR="00E57717" w:rsidRPr="00FC1695" w:rsidRDefault="00E57717" w:rsidP="00E5771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</w:pPr>
    </w:p>
    <w:p w:rsidR="00E57717" w:rsidRPr="00FC1695" w:rsidRDefault="00E57717" w:rsidP="00E5771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</w:pPr>
      <w:r w:rsidRPr="00FC1695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>1. ПРЕДМЕТ ДОГОВОРА</w:t>
      </w:r>
    </w:p>
    <w:p w:rsidR="00E57717" w:rsidRPr="00FC1695" w:rsidRDefault="00E57717" w:rsidP="00E577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C169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1.1. Поставщик обязуется поставить, а Покупатель – принять и оплатить Товар, наименование, количество, качество, цена, сроки и </w:t>
      </w:r>
      <w:proofErr w:type="gramStart"/>
      <w:r w:rsidRPr="00FC169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условия</w:t>
      </w:r>
      <w:proofErr w:type="gramEnd"/>
      <w:r w:rsidRPr="00FC169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поставки которого указаны в спецификации (приложение №1 к настоящему Договору) и техническом задании (приложение №2 к настоящему договору).</w:t>
      </w:r>
    </w:p>
    <w:p w:rsidR="00E57717" w:rsidRPr="00FC1695" w:rsidRDefault="00E57717" w:rsidP="00E5771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</w:pPr>
    </w:p>
    <w:p w:rsidR="00E57717" w:rsidRPr="00FC1695" w:rsidRDefault="00E57717" w:rsidP="00E5771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</w:pPr>
      <w:r w:rsidRPr="00FC1695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>2. ЦЕНА И ОБЩАЯ СУММА ДОГОВОРА</w:t>
      </w:r>
    </w:p>
    <w:p w:rsidR="00E57717" w:rsidRPr="00FC1695" w:rsidRDefault="00E57717" w:rsidP="00E577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C169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2.1. Стоимость Товара по настоящему Договор составляет ____________ рублей с учетом НДС ____ %. Цена за единицы Товара определяется Сторонами в спецификации (приложение №1 к настоящему Договору).</w:t>
      </w:r>
    </w:p>
    <w:p w:rsidR="00E57717" w:rsidRPr="00FC1695" w:rsidRDefault="00E57717" w:rsidP="00E577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bookmarkStart w:id="0" w:name="_Toc373876592"/>
      <w:r w:rsidRPr="00FC1695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2.2. Стоимость Товара, указанная в п.2.1. настоящего Договора, установлена с учетом всех статей затрат, возникающих в рамках исполнения настоящего Договора </w:t>
      </w:r>
      <w:r w:rsidRPr="00FC169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(расходов на перевозку, доставку, разгрузку товара до Покупателя, транспортных расходов, уплату налогов, сборов, возможных таможенных сборов, услуг страхования и прочих затрат Покупателя в рамках настоящего Договора).</w:t>
      </w:r>
    </w:p>
    <w:p w:rsidR="00E57717" w:rsidRPr="00FC1695" w:rsidRDefault="00E57717" w:rsidP="00E577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bookmarkStart w:id="1" w:name="_Toc373876593"/>
      <w:bookmarkEnd w:id="0"/>
      <w:r w:rsidRPr="00FC1695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2.3. Цена единиц Товара, установленная в спецификации (приложение №1 к настоящему Договору), </w:t>
      </w:r>
      <w:proofErr w:type="gramStart"/>
      <w:r w:rsidRPr="00FC1695">
        <w:rPr>
          <w:rFonts w:ascii="Times New Roman" w:eastAsia="Times New Roman" w:hAnsi="Times New Roman" w:cs="Times New Roman"/>
          <w:color w:val="000000"/>
          <w:sz w:val="23"/>
          <w:szCs w:val="23"/>
        </w:rPr>
        <w:t>остается фиксированной на протяжении всего срока действия настоящего Договора и не</w:t>
      </w:r>
      <w:proofErr w:type="gramEnd"/>
      <w:r w:rsidRPr="00FC1695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будет меняться в большую сторону ни при каких обстоятельствах.</w:t>
      </w:r>
      <w:bookmarkEnd w:id="1"/>
      <w:r w:rsidRPr="00FC1695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При этом цена единиц Товара может быть снижена по соглашению Сторон.</w:t>
      </w:r>
    </w:p>
    <w:p w:rsidR="00E57717" w:rsidRPr="00FC1695" w:rsidRDefault="00E57717" w:rsidP="00E577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C1695">
        <w:rPr>
          <w:rFonts w:ascii="Times New Roman" w:eastAsia="Times New Roman" w:hAnsi="Times New Roman" w:cs="Times New Roman"/>
          <w:color w:val="000000"/>
          <w:sz w:val="23"/>
          <w:szCs w:val="23"/>
        </w:rPr>
        <w:t>2.4. Срок поставки Товара: с момента заключения настоящего Догово</w:t>
      </w:r>
      <w:r w:rsidR="00AF7203" w:rsidRPr="00FC1695">
        <w:rPr>
          <w:rFonts w:ascii="Times New Roman" w:eastAsia="Times New Roman" w:hAnsi="Times New Roman" w:cs="Times New Roman"/>
          <w:color w:val="000000"/>
          <w:sz w:val="23"/>
          <w:szCs w:val="23"/>
        </w:rPr>
        <w:t>ра</w:t>
      </w:r>
      <w:r w:rsidR="006418D2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и до 31.12.2022</w:t>
      </w:r>
      <w:r w:rsidRPr="00FC1695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г. включительно. Поставка Товара осуществляется согласно спецификации (приложение №1 к настоящему Договору).</w:t>
      </w:r>
    </w:p>
    <w:p w:rsidR="00DD58E9" w:rsidRDefault="00DD58E9" w:rsidP="00E5771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</w:pPr>
    </w:p>
    <w:p w:rsidR="00E57717" w:rsidRPr="00FC1695" w:rsidRDefault="00E57717" w:rsidP="00E5771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</w:pPr>
      <w:r w:rsidRPr="00FC1695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>3. УСЛОВИЯ ПЛАТЕЖА</w:t>
      </w:r>
    </w:p>
    <w:p w:rsidR="00E57717" w:rsidRPr="00FC1695" w:rsidRDefault="00E57717" w:rsidP="00E577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C169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3.1. Расчет за поставляемый Товар производится путем перечисления денежных средств на расчетный счет Поставщика в течение 30 (тридцати)  банковских дней с момента получения Покупателем счета-фактуры, оформленного надлежащим образом, при условии выполнения Поставщиком обязанности по поставке Товара.</w:t>
      </w:r>
    </w:p>
    <w:p w:rsidR="00E57717" w:rsidRPr="00FC1695" w:rsidRDefault="00E57717" w:rsidP="00E577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C169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3.2. Поставщик обязан предоставить счет-фактуру,  не позднее 5 календарных дней считая со дня отгрузки Товара. Счет-фактура должен соответствовать требованием действующих нормативных актов, в том числе НК РФ и Постановлению Правительства РФ от 26.12.2011 №1137.</w:t>
      </w:r>
    </w:p>
    <w:p w:rsidR="00E57717" w:rsidRPr="00FC1695" w:rsidRDefault="00E57717" w:rsidP="00E577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C169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3.3. В случае предоставления Поставщиком счет-фактуры, не </w:t>
      </w:r>
      <w:proofErr w:type="gramStart"/>
      <w:r w:rsidRPr="00FC169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соответствующей</w:t>
      </w:r>
      <w:proofErr w:type="gramEnd"/>
      <w:r w:rsidRPr="00FC169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требованиям п.3.2 настоящего Договора, Поставщик по первому требованию Покупателя обязан в 3-дневный срок с момента получения требования от Покупателя переоформить несоответствующую счет-фактуру в соответствии с требованиями п.3.2 настоящего Договора.</w:t>
      </w:r>
    </w:p>
    <w:p w:rsidR="00E57717" w:rsidRPr="00FC1695" w:rsidRDefault="00E57717" w:rsidP="00E577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C169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3.4. В </w:t>
      </w:r>
      <w:proofErr w:type="gramStart"/>
      <w:r w:rsidRPr="00FC169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случае</w:t>
      </w:r>
      <w:proofErr w:type="gramEnd"/>
      <w:r w:rsidRPr="00FC169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, если право на подписание счет-фактур,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E57717" w:rsidRPr="00FC1695" w:rsidRDefault="00E57717" w:rsidP="00E577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C169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3.5. Моментом оплаты Товара является дата списания денежных средств Банком с расчетного счета Покупателя.</w:t>
      </w:r>
    </w:p>
    <w:p w:rsidR="00E57717" w:rsidRPr="00FC1695" w:rsidRDefault="00E57717" w:rsidP="00E577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C169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3.6. По окончании </w:t>
      </w:r>
      <w:proofErr w:type="gramStart"/>
      <w:r w:rsidRPr="00FC169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срока поставки Товара, предусмотренного договором и истечения сроков для оплаты</w:t>
      </w:r>
      <w:r w:rsidRPr="00FC1695">
        <w:rPr>
          <w:rStyle w:val="a7"/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Pr="00FC169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Сторонами оформляется</w:t>
      </w:r>
      <w:proofErr w:type="gramEnd"/>
      <w:r w:rsidRPr="00FC169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акт сверки расчетов. При наличии задолженности Сторона-должник обязуется вернуть сумму задолженности в течение 3-х банковских дней с момента подписания акта.</w:t>
      </w:r>
    </w:p>
    <w:p w:rsidR="00E57717" w:rsidRPr="00FC1695" w:rsidRDefault="00E57717" w:rsidP="00E577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C169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lastRenderedPageBreak/>
        <w:t>3.7. Расчеты осуществляются по банковским реквизитам, указанным в настоящем Договоре, в разделе «Адреса, реквизиты и подписи сторон». Любые изменения в платежных реквизитах при исполнении Договора оформляются дополнительным соглашением Сторон.</w:t>
      </w:r>
    </w:p>
    <w:p w:rsidR="00E57717" w:rsidRPr="00FC1695" w:rsidRDefault="00E57717" w:rsidP="00E5771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</w:pPr>
    </w:p>
    <w:p w:rsidR="00E57717" w:rsidRPr="00FC1695" w:rsidRDefault="00E57717" w:rsidP="00E5771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</w:pPr>
      <w:r w:rsidRPr="00FC1695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>4. ПОРЯДОК ПРИЕМА-ПЕРЕДАЧИ ТОВАРА</w:t>
      </w:r>
    </w:p>
    <w:p w:rsidR="00E57717" w:rsidRPr="00FC1695" w:rsidRDefault="00E57717" w:rsidP="00E577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C169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4.1. Поставка Товара осуществляется Поставщиком в сроки и периоды, установленные в спецификации (приложение №1 к настоящему Договору). О дате и ориентировочном времени прибытия автотранспорта с Товаром Поставщик обязан уведомить Покупателя (его уполномоченного представителя) до даты и времени передачи Товара </w:t>
      </w:r>
      <w:proofErr w:type="gramStart"/>
      <w:r w:rsidRPr="00FC169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согласно условий</w:t>
      </w:r>
      <w:proofErr w:type="gramEnd"/>
      <w:r w:rsidRPr="00FC169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спецификации (приложение №1 к настоящему договору).</w:t>
      </w:r>
    </w:p>
    <w:p w:rsidR="00E57717" w:rsidRPr="00FC1695" w:rsidRDefault="00E57717" w:rsidP="00E577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C169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4.2. Поставка Товара осуществляется в месте, установленном в спецификации (приложение №1 к настоящему Договору). Погрузка / разгрузка осуществляется собственными силами и средствами Поставщика.</w:t>
      </w:r>
    </w:p>
    <w:p w:rsidR="00E57717" w:rsidRPr="00FC1695" w:rsidRDefault="00E57717" w:rsidP="00E577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C169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4.3. Приемка Товара Покупателем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 №П-6 «О порядке приемки продукции производственно-технического назначения и товаров народного потребления по количеству» (со всеми изменениями и дополнениями).</w:t>
      </w:r>
    </w:p>
    <w:p w:rsidR="00E57717" w:rsidRPr="00FC1695" w:rsidRDefault="00E57717" w:rsidP="00E577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C169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4.4.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Покупателю считается выполненной в момент подписания уполномоченными представителями Сторон товарной накладной ТОРГ-12 о приеме Товара.</w:t>
      </w:r>
    </w:p>
    <w:p w:rsidR="00E57717" w:rsidRPr="00FC1695" w:rsidRDefault="00E57717" w:rsidP="00E577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C169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4.5. В случае недопоставки Товара Стороны составляет акт недопоставки, в котором указывают либо согласованный срок допоставки, либо срок и порядок возмещения расходов Покупателя на приобретение недопоставленного Товара у третьих лиц.</w:t>
      </w:r>
    </w:p>
    <w:p w:rsidR="00E57717" w:rsidRPr="00FC1695" w:rsidRDefault="00E57717" w:rsidP="00E577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C169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4.6. В случае поставки некачественного Товара Стороны составляют акт, фиксирующий поставку некачественного Товара. Для участия в составлении указанного акта Поставщик обязан направить своего представителя не позднее 1 дня с момента получения электронного уведомления, либо факсимильного сообщения от Покупателя. При неявке или отказе Поставщика от составления или подписания акта обнаруженных недостатков, Покупатель составляет односторонний акт, который направляется Поставщику в течение 1 (одних) суток со дня составления. Акт, фиксирующий поставку некачественного Товара, должен содержать сведения либо о согласованных Сторонами сроках замены Товара на качественный, новый, либо срок и порядок возмещения расходов Покупателя на приобретение соответствующего Товара у третьих лиц.</w:t>
      </w:r>
    </w:p>
    <w:p w:rsidR="00E57717" w:rsidRPr="00FC1695" w:rsidRDefault="00E57717" w:rsidP="00E577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C169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Некачественный Товар подлежит возврату Поставщику, который обязан принять его и вывезти в не позднее 5-ти дней со дня составления акта о недоброкачественности Товара своим транспортом или силами перевозчика за свой счет. Покупатель в случае поставки ему Товара ненадлежащего качества принимает некачественный Товар на ответственное хранение. Покупатель вправе требовать от Поставщика возмещения расходов, связанных с ответственным хранением Товара, </w:t>
      </w:r>
    </w:p>
    <w:p w:rsidR="00E57717" w:rsidRPr="00FC1695" w:rsidRDefault="00E57717" w:rsidP="00E577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C169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4.7. </w:t>
      </w:r>
      <w:proofErr w:type="gramStart"/>
      <w:r w:rsidRPr="00FC169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Обязанность Поставщика по поставке Товара не считается исполненной в случае отсутствия с Товаром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 (в том числе паспорта, сертификаты соответствия, инструкции завода-изготовителя, гарантийные талоны и иные технические документы на Товар), либо предоставление неполного комплекта таких документов.</w:t>
      </w:r>
      <w:proofErr w:type="gramEnd"/>
      <w:r w:rsidRPr="00FC169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В этом случае поставка считается некомплектной, Товар принимается Покупателем на ответственное хранение с возмещением расходов по хранению Поставщиком. Указанные расходы возмещаются Поставщиком на основании счета Покупателя, а течение срока гарантии начинается в этом случае со дня получения Покупателем полного комплекта технической документации.</w:t>
      </w:r>
    </w:p>
    <w:p w:rsidR="00E57717" w:rsidRPr="00FC1695" w:rsidRDefault="00E57717" w:rsidP="00E577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C169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4.8. Покупатель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E57717" w:rsidRPr="00FC1695" w:rsidRDefault="00E57717" w:rsidP="00E5771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</w:pPr>
    </w:p>
    <w:p w:rsidR="00E57717" w:rsidRPr="00FC1695" w:rsidRDefault="00E57717" w:rsidP="00E5771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</w:pPr>
      <w:r w:rsidRPr="00FC1695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>5. УПАКОВКА И МАРКИРОВКА</w:t>
      </w:r>
    </w:p>
    <w:p w:rsidR="00E57717" w:rsidRPr="00FC1695" w:rsidRDefault="00E57717" w:rsidP="00E577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C169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5.1. 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годности.</w:t>
      </w:r>
    </w:p>
    <w:p w:rsidR="00E57717" w:rsidRPr="00FC1695" w:rsidRDefault="00E57717" w:rsidP="00E577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C169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lastRenderedPageBreak/>
        <w:t>5.2. Передача Товара осуществляется в упаковке, гарантирующей сохранность груза от всякого рода повреждений при транспортировке, перевалке в пути следования, погрузке/разгрузке и хранении в складском помещении. Упаковка Товара должна соответствовать установленным стандартам (ГОСТам), характеру Товара, требованиям завода-изготовителя. Нарушение целостности упаковки и наличие на ней следов механических повреждений не допускается (тара невозвратная).</w:t>
      </w:r>
    </w:p>
    <w:p w:rsidR="00E57717" w:rsidRPr="00FC1695" w:rsidRDefault="00E57717" w:rsidP="00E577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C169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5.3. Упаковка или Товар, для которого требованиями ГОСТ упаковка не предусмотрена, должны содержать маркировку (название/наименование, количество Товара и условия складирования) на русском языке.</w:t>
      </w:r>
    </w:p>
    <w:p w:rsidR="00E57717" w:rsidRPr="00FC1695" w:rsidRDefault="00E57717" w:rsidP="00E577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C169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5.4.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E57717" w:rsidRPr="00FC1695" w:rsidRDefault="00E57717" w:rsidP="00E5771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</w:pPr>
    </w:p>
    <w:p w:rsidR="00E57717" w:rsidRPr="00FC1695" w:rsidRDefault="00E57717" w:rsidP="00E5771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</w:pPr>
      <w:r w:rsidRPr="00FC1695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>6. ГАРАНТИИ КАЧЕСТВА ТОВАРА</w:t>
      </w:r>
    </w:p>
    <w:p w:rsidR="00E57717" w:rsidRPr="00FC1695" w:rsidRDefault="00E57717" w:rsidP="00E577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C169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6.1. Поставляемый товар по своему качеству и безопасности должен соответствовать всем нормам и правилам, требованиям государственных стандартов, установленным для данного вида Товара и действующим на территории Российской Федерации.</w:t>
      </w:r>
    </w:p>
    <w:p w:rsidR="00E57717" w:rsidRPr="00FC1695" w:rsidRDefault="00E57717" w:rsidP="00E577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C169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6.2. Поставщик удостоверяет качество поставляемого Товара: паспортами, сертификатами соответствия, регистрационными удостоверениями, иными документами, подтверждающими происхождение, безопасность, сроки хранения или годности Товара, гарантийными талонами, инструкциями завода-изготовителя, техническими и иными документами. В случае несоответствия маркировки Товара паспорту/сертификату или иным сопроводительным Товар документам Покупатель вправе не принимать указанный Товар.</w:t>
      </w:r>
    </w:p>
    <w:p w:rsidR="00E57717" w:rsidRPr="00FC1695" w:rsidRDefault="00E57717" w:rsidP="00E577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C169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6.3. Поставщик гарантирует соблюдение остаточного срока годности товара после его поставки в размере, установленном в спецификации (приложение №1 к настоящему Договору).</w:t>
      </w:r>
    </w:p>
    <w:p w:rsidR="00E57717" w:rsidRPr="00FC1695" w:rsidRDefault="00E57717" w:rsidP="00E5771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</w:pPr>
    </w:p>
    <w:p w:rsidR="00E57717" w:rsidRPr="00FC1695" w:rsidRDefault="00E57717" w:rsidP="00E5771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</w:pPr>
      <w:r w:rsidRPr="00FC1695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>7. ОТВЕТСТВЕННОСТЬ СТОРОН</w:t>
      </w:r>
    </w:p>
    <w:p w:rsidR="00E57717" w:rsidRPr="00FC1695" w:rsidRDefault="00E57717" w:rsidP="00E577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C169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7.1. В случае просрочки оплаты за поставленный Товар Поставщик вправе начислить и взыскать с Покупателя неустойку в размере 0,1% от общей стоимости поставленного, но не оплаченного Товара за каждый день просрочки, но не более 20% стоимости неоплаченного Товара.</w:t>
      </w:r>
    </w:p>
    <w:p w:rsidR="00E57717" w:rsidRPr="00FC1695" w:rsidRDefault="00E57717" w:rsidP="00E577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C169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7.2. 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E57717" w:rsidRPr="00FC1695" w:rsidRDefault="00E57717" w:rsidP="00E577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C169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7.3. В случае нарушения Поставщиком обязательств, предусмотренных п.3.3 настоящего Договора, Покупатель вправе начислить и взыскать с Поставщика неустойку в размере 18% суммы, указанной в ненадлежащем образом оформленном счете-фактуре.</w:t>
      </w:r>
    </w:p>
    <w:p w:rsidR="00E57717" w:rsidRPr="00FC1695" w:rsidRDefault="00E57717" w:rsidP="00E577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C169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7.4. 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:rsidR="00E57717" w:rsidRPr="00FC1695" w:rsidRDefault="00E57717" w:rsidP="00E577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C169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7.5.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:rsidR="00E57717" w:rsidRPr="00FC1695" w:rsidRDefault="00E57717" w:rsidP="00E5771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</w:pPr>
    </w:p>
    <w:p w:rsidR="00E57717" w:rsidRPr="00FC1695" w:rsidRDefault="00E57717" w:rsidP="00E5771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</w:pPr>
      <w:r w:rsidRPr="00FC1695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>8. ФОРС-МАЖОР</w:t>
      </w:r>
    </w:p>
    <w:p w:rsidR="00E57717" w:rsidRPr="00FC1695" w:rsidRDefault="00E57717" w:rsidP="00E577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C169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8.1. </w:t>
      </w:r>
      <w:proofErr w:type="gramStart"/>
      <w:r w:rsidRPr="00FC169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E57717" w:rsidRPr="00FC1695" w:rsidRDefault="00E57717" w:rsidP="00E577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C169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8.2. К обстоятельствам, указанным в п.8.1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E57717" w:rsidRPr="00FC1695" w:rsidRDefault="00E57717" w:rsidP="00E577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C169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lastRenderedPageBreak/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E57717" w:rsidRPr="00FC1695" w:rsidRDefault="00E57717" w:rsidP="00E577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C169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E57717" w:rsidRPr="00FC1695" w:rsidRDefault="00E57717" w:rsidP="00E577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C169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57717" w:rsidRPr="00FC1695" w:rsidRDefault="00E57717" w:rsidP="00E5771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</w:pPr>
    </w:p>
    <w:p w:rsidR="00E57717" w:rsidRPr="00FC1695" w:rsidRDefault="00E57717" w:rsidP="00E5771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</w:pPr>
      <w:r w:rsidRPr="00FC1695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>9. ПОРЯДОК УРЕГУЛИРОВАНИЯ СПОРОВ</w:t>
      </w:r>
    </w:p>
    <w:p w:rsidR="00DD58E9" w:rsidRPr="00DD58E9" w:rsidRDefault="00DD58E9" w:rsidP="00DD58E9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D58E9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DD58E9" w:rsidRPr="00DD58E9" w:rsidRDefault="00DD58E9" w:rsidP="00DD58E9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D58E9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DD58E9" w:rsidRPr="00DD58E9" w:rsidRDefault="00DD58E9" w:rsidP="00DD58E9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D58E9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DD58E9" w:rsidRPr="00DD58E9" w:rsidRDefault="00DD58E9" w:rsidP="00DD58E9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D58E9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ООО «Медсервис»: secretary@</w:t>
      </w:r>
      <w:proofErr w:type="spellStart"/>
      <w:r w:rsidRPr="00DD58E9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salavatmed</w:t>
      </w:r>
      <w:proofErr w:type="spellEnd"/>
      <w:r w:rsidRPr="00DD58E9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</w:t>
      </w:r>
      <w:proofErr w:type="spellStart"/>
      <w:r w:rsidRPr="00DD58E9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ru</w:t>
      </w:r>
      <w:proofErr w:type="spellEnd"/>
    </w:p>
    <w:p w:rsidR="00DD58E9" w:rsidRPr="00DD58E9" w:rsidRDefault="00DD58E9" w:rsidP="00DD58E9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D58E9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ООО «_______________»: ____________________</w:t>
      </w:r>
    </w:p>
    <w:p w:rsidR="00DD58E9" w:rsidRPr="00DD58E9" w:rsidRDefault="00DD58E9" w:rsidP="00DD58E9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D58E9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   </w:t>
      </w:r>
      <w:r w:rsidRPr="00DD58E9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DD58E9" w:rsidRPr="00DD58E9" w:rsidRDefault="00DD58E9" w:rsidP="00DD58E9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D58E9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   </w:t>
      </w:r>
      <w:r w:rsidRPr="00DD58E9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ab/>
        <w:t xml:space="preserve">В </w:t>
      </w:r>
      <w:proofErr w:type="gramStart"/>
      <w:r w:rsidRPr="00DD58E9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случае</w:t>
      </w:r>
      <w:proofErr w:type="gramEnd"/>
      <w:r w:rsidRPr="00DD58E9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DD58E9" w:rsidRPr="00DD58E9" w:rsidRDefault="00DD58E9" w:rsidP="00DD58E9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D58E9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   </w:t>
      </w:r>
      <w:r w:rsidRPr="00DD58E9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DD58E9" w:rsidRPr="00DD58E9" w:rsidRDefault="00DD58E9" w:rsidP="00DD58E9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D58E9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   </w:t>
      </w:r>
      <w:r w:rsidRPr="00DD58E9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ab/>
        <w:t>Арбитражное решение является окончательным.</w:t>
      </w:r>
    </w:p>
    <w:p w:rsidR="00DD58E9" w:rsidRPr="00DD58E9" w:rsidRDefault="00DD58E9" w:rsidP="00DD58E9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D58E9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   </w:t>
      </w:r>
      <w:r w:rsidRPr="00DD58E9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ab/>
      </w:r>
      <w:proofErr w:type="gramStart"/>
      <w:r w:rsidRPr="00DD58E9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</w:t>
      </w:r>
      <w:proofErr w:type="gramEnd"/>
      <w:r w:rsidRPr="00DD58E9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, в </w:t>
      </w:r>
      <w:proofErr w:type="gramStart"/>
      <w:r w:rsidRPr="00DD58E9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пользу</w:t>
      </w:r>
      <w:proofErr w:type="gramEnd"/>
      <w:r w:rsidRPr="00DD58E9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которой принято решение третейского суда.</w:t>
      </w:r>
    </w:p>
    <w:p w:rsidR="00DD58E9" w:rsidRPr="00DD58E9" w:rsidRDefault="00DD58E9" w:rsidP="00DD58E9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D58E9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Третейский суд формируется в составе трех арбитров.</w:t>
      </w:r>
    </w:p>
    <w:p w:rsidR="00DD58E9" w:rsidRPr="00DD58E9" w:rsidRDefault="00DD58E9" w:rsidP="00DD58E9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D58E9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DD58E9" w:rsidRPr="00DD58E9" w:rsidRDefault="00DD58E9" w:rsidP="00DD58E9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D58E9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Язык арбитражного разбирательства - русский язык.</w:t>
      </w:r>
    </w:p>
    <w:p w:rsidR="00E57717" w:rsidRPr="00FC1695" w:rsidRDefault="00DD58E9" w:rsidP="00DD58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D58E9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Применимым материальным правом является материальное право Российской Федерации</w:t>
      </w:r>
      <w:r w:rsidR="00E57717" w:rsidRPr="00FC169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</w:t>
      </w:r>
    </w:p>
    <w:p w:rsidR="00DD58E9" w:rsidRDefault="00DD58E9" w:rsidP="00E5771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</w:pPr>
    </w:p>
    <w:p w:rsidR="00E57717" w:rsidRPr="00FC1695" w:rsidRDefault="00E57717" w:rsidP="00E5771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</w:pPr>
      <w:r w:rsidRPr="00FC1695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>10. ПРОЧИЕ УСЛОВИЯ</w:t>
      </w:r>
    </w:p>
    <w:p w:rsidR="00E57717" w:rsidRPr="00FC1695" w:rsidRDefault="00E57717" w:rsidP="00E577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C169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10.1.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E57717" w:rsidRPr="00FC1695" w:rsidRDefault="00E57717" w:rsidP="00E577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C169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10.2.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E57717" w:rsidRPr="00FC1695" w:rsidRDefault="00E57717" w:rsidP="00E577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C169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10.3. Об изменении своих реквизитов и адресов Стороны должны извещать друг друга в 10-дневный срок с момента таких изменений.</w:t>
      </w:r>
    </w:p>
    <w:p w:rsidR="00E57717" w:rsidRPr="00FC1695" w:rsidRDefault="00E57717" w:rsidP="00E577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C169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10.4. </w:t>
      </w:r>
      <w:proofErr w:type="gramStart"/>
      <w:r w:rsidRPr="00FC169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Pr="00FC169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lastRenderedPageBreak/>
        <w:t xml:space="preserve">Покупателю информацию об изменениях по адресу электронной почты </w:t>
      </w:r>
      <w:r w:rsidRPr="00FC1695">
        <w:rPr>
          <w:rStyle w:val="a4"/>
          <w:rFonts w:ascii="Times New Roman" w:hAnsi="Times New Roman" w:cs="Times New Roman"/>
          <w:sz w:val="23"/>
          <w:szCs w:val="23"/>
          <w:lang w:eastAsia="ru-RU"/>
        </w:rPr>
        <w:t>77</w:t>
      </w:r>
      <w:r w:rsidR="00894BA1" w:rsidRPr="00FC1695">
        <w:rPr>
          <w:rStyle w:val="a4"/>
          <w:rFonts w:ascii="Times New Roman" w:hAnsi="Times New Roman" w:cs="Times New Roman"/>
          <w:sz w:val="23"/>
          <w:szCs w:val="23"/>
          <w:lang w:val="en-US" w:eastAsia="ru-RU"/>
        </w:rPr>
        <w:t>vat</w:t>
      </w:r>
      <w:r w:rsidRPr="00FC1695">
        <w:rPr>
          <w:rStyle w:val="a4"/>
          <w:rFonts w:ascii="Times New Roman" w:hAnsi="Times New Roman" w:cs="Times New Roman"/>
          <w:sz w:val="23"/>
          <w:szCs w:val="23"/>
          <w:lang w:eastAsia="ru-RU"/>
        </w:rPr>
        <w:t>@salavatmed.ru</w:t>
      </w:r>
      <w:r w:rsidRPr="00FC169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в течение 3 (трех) календарных дней после таких изменений в электронном виде в редактируемом формате MS </w:t>
      </w:r>
      <w:proofErr w:type="spellStart"/>
      <w:r w:rsidRPr="00FC169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Excel</w:t>
      </w:r>
      <w:proofErr w:type="spellEnd"/>
      <w:r w:rsidRPr="00FC169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по форме, размещенной в сети Интернет по адресу: </w:t>
      </w:r>
      <w:hyperlink r:id="rId8" w:history="1">
        <w:r w:rsidR="00EB5C6D" w:rsidRPr="00FC1695">
          <w:rPr>
            <w:rStyle w:val="a4"/>
            <w:rFonts w:ascii="Times New Roman" w:hAnsi="Times New Roman" w:cs="Times New Roman"/>
            <w:sz w:val="23"/>
            <w:szCs w:val="23"/>
          </w:rPr>
          <w:t>http://salavat-neftekhim.gazprom</w:t>
        </w:r>
        <w:proofErr w:type="gramEnd"/>
        <w:r w:rsidR="00EB5C6D" w:rsidRPr="00FC1695">
          <w:rPr>
            <w:rStyle w:val="a4"/>
            <w:rFonts w:ascii="Times New Roman" w:hAnsi="Times New Roman" w:cs="Times New Roman"/>
            <w:sz w:val="23"/>
            <w:szCs w:val="23"/>
          </w:rPr>
          <w:t>.ru/d/textpage/78/120/sobstinfo.xls</w:t>
        </w:r>
      </w:hyperlink>
      <w:r w:rsidRPr="00FC169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, с подтверждением соответствующими документами в формате </w:t>
      </w:r>
      <w:proofErr w:type="spellStart"/>
      <w:r w:rsidRPr="00FC169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pdf</w:t>
      </w:r>
      <w:proofErr w:type="spellEnd"/>
      <w:r w:rsidRPr="00FC169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. Покупатель вправе в одностороннем порядке отказаться от исполнения настоящего Договора в случае неисполнения Поставщиком предусмотренной настоящим пунктом обязанности. В </w:t>
      </w:r>
      <w:proofErr w:type="gramStart"/>
      <w:r w:rsidRPr="00FC169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этом</w:t>
      </w:r>
      <w:proofErr w:type="gramEnd"/>
      <w:r w:rsidRPr="00FC169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случае настоящий договор считается расторгнутым с даты получения Поставщиком письменного уведомления от Покупателя об отказе от исполнения Договора или с иной даты, указанной в таком уведомлении.</w:t>
      </w:r>
    </w:p>
    <w:p w:rsidR="00E57717" w:rsidRPr="00FC1695" w:rsidRDefault="00E57717" w:rsidP="00E577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C169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10.5. В случае возникновения обстоятельств, влекущих признание Сторон договора </w:t>
      </w:r>
      <w:proofErr w:type="gramStart"/>
      <w:r w:rsidRPr="00FC169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взаимозависимыми</w:t>
      </w:r>
      <w:proofErr w:type="gramEnd"/>
      <w:r w:rsidRPr="00FC169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 такие обстоятельства возникли.</w:t>
      </w:r>
    </w:p>
    <w:p w:rsidR="00E57717" w:rsidRPr="00FC1695" w:rsidRDefault="00E57717" w:rsidP="00E577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C169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10.6. В </w:t>
      </w:r>
      <w:proofErr w:type="gramStart"/>
      <w:r w:rsidRPr="00FC169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случае</w:t>
      </w:r>
      <w:proofErr w:type="gramEnd"/>
      <w:r w:rsidRPr="00FC169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контрагента по договору в течение трех дней с даты принятия такого решения.</w:t>
      </w:r>
    </w:p>
    <w:p w:rsidR="00E57717" w:rsidRPr="00FC1695" w:rsidRDefault="00E57717" w:rsidP="00E577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C169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10.7.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E57717" w:rsidRPr="00FC1695" w:rsidRDefault="00E57717" w:rsidP="00E577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C169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10.8. Если у Поставщика имеются либо возникнут обстоятельства, соответствующие </w:t>
      </w:r>
      <w:proofErr w:type="gramStart"/>
      <w:r w:rsidRPr="00FC169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какому-либо</w:t>
      </w:r>
      <w:proofErr w:type="gramEnd"/>
      <w:r w:rsidRPr="00FC169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из следующих критериев:</w:t>
      </w:r>
    </w:p>
    <w:p w:rsidR="00E57717" w:rsidRPr="00FC1695" w:rsidRDefault="00E57717" w:rsidP="00E57717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C169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является налогоплательщиком, применяющим специальные налоговые режимы;</w:t>
      </w:r>
    </w:p>
    <w:p w:rsidR="00E57717" w:rsidRPr="00FC1695" w:rsidRDefault="00E57717" w:rsidP="00E57717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proofErr w:type="gramStart"/>
      <w:r w:rsidRPr="00FC169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освобожден</w:t>
      </w:r>
      <w:proofErr w:type="gramEnd"/>
      <w:r w:rsidRPr="00FC169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:rsidR="00E57717" w:rsidRPr="00FC1695" w:rsidRDefault="00E57717" w:rsidP="00E57717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C169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является резидентом особой экономической зоны;</w:t>
      </w:r>
    </w:p>
    <w:p w:rsidR="00E57717" w:rsidRPr="00FC1695" w:rsidRDefault="00E57717" w:rsidP="00E57717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C169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является лицом, местом регистрации либо местом налогового </w:t>
      </w:r>
      <w:proofErr w:type="spellStart"/>
      <w:r w:rsidRPr="00FC169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резидентства</w:t>
      </w:r>
      <w:proofErr w:type="spellEnd"/>
      <w:r w:rsidRPr="00FC169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E57717" w:rsidRPr="00FC1695" w:rsidRDefault="00E57717" w:rsidP="00E577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C169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Поставщик обязуется представить Заказчику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Поставщик своевременно не представит соответствующий подтверждающий документ или представит недостоверные сведения, то он обязан возместить Заказчику убытки в размере сумм, уплаченных последним в результате доначисления налоговым органом налогов, пени, штрафов вследствие использования Поставщиком этой недостоверной информации.</w:t>
      </w:r>
    </w:p>
    <w:p w:rsidR="00E57717" w:rsidRPr="00FC1695" w:rsidRDefault="00E57717" w:rsidP="00E577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C169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Поставщик по договору несет ответственность в виде возмещения Заказчику убытков в размере сумм самостоятельно </w:t>
      </w:r>
      <w:proofErr w:type="spellStart"/>
      <w:r w:rsidRPr="00FC169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доначисленных</w:t>
      </w:r>
      <w:proofErr w:type="spellEnd"/>
      <w:r w:rsidRPr="00FC169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Поставщиком.</w:t>
      </w:r>
    </w:p>
    <w:p w:rsidR="00E57717" w:rsidRPr="00FC1695" w:rsidRDefault="00E57717" w:rsidP="00E577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C169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10.9. Поставщик гарантирует и несет ответственность за достоверность передаваемых Покупателю персональных данных специалистов и контактных лиц Поставщика по данному Договору, и правомочность их передачи Покупателю. В целях включения персональных данных специалистов Поставщика в общедоступные справочники Покупателя и предоставления доступа к информационным системам и ресурсам Покупателя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контактный телефон. Поставщик обязуется обеспечить конфиденциальность персональных данных работников Покупателя,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договорных обязательств по настоящему Договору персональные данные подлежат уничтожению Поставщиком в соответствии с требованиями законодательства Российской Федерации.</w:t>
      </w:r>
    </w:p>
    <w:p w:rsidR="00E57717" w:rsidRPr="00FC1695" w:rsidRDefault="00E57717" w:rsidP="00E577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FC1695">
        <w:rPr>
          <w:rFonts w:ascii="Times New Roman" w:hAnsi="Times New Roman" w:cs="Times New Roman"/>
          <w:sz w:val="23"/>
          <w:szCs w:val="23"/>
        </w:rPr>
        <w:t xml:space="preserve">10.10. Поставщик гарантирует, что: </w:t>
      </w:r>
    </w:p>
    <w:p w:rsidR="00E57717" w:rsidRPr="00FC1695" w:rsidRDefault="00E57717" w:rsidP="00E57717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FC1695">
        <w:rPr>
          <w:rFonts w:ascii="Times New Roman" w:hAnsi="Times New Roman" w:cs="Times New Roman"/>
          <w:sz w:val="23"/>
          <w:szCs w:val="23"/>
        </w:rPr>
        <w:t>- При поставке Товара не нарушены интеллектуальные  права третьих лиц.</w:t>
      </w:r>
    </w:p>
    <w:p w:rsidR="00E57717" w:rsidRPr="00FC1695" w:rsidRDefault="00E57717" w:rsidP="00E57717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FC1695">
        <w:rPr>
          <w:rFonts w:ascii="Times New Roman" w:hAnsi="Times New Roman" w:cs="Times New Roman"/>
          <w:sz w:val="23"/>
          <w:szCs w:val="23"/>
        </w:rPr>
        <w:lastRenderedPageBreak/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 и приравненных к ним средств индивидуализации, которым предоставляется правовая охрана.</w:t>
      </w:r>
    </w:p>
    <w:p w:rsidR="00E57717" w:rsidRPr="00FC1695" w:rsidRDefault="00E57717" w:rsidP="00E57717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proofErr w:type="gramStart"/>
      <w:r w:rsidRPr="00FC1695">
        <w:rPr>
          <w:rFonts w:ascii="Times New Roman" w:hAnsi="Times New Roman" w:cs="Times New Roman"/>
          <w:sz w:val="23"/>
          <w:szCs w:val="23"/>
        </w:rPr>
        <w:t>- В случаях предъявления Покупателю любых претензий/требований о нарушении интеллектуальных прав третьих лиц ответственность в полном объеме несет Поставщик и признает себя/берет на себя роль надлежащего ответчика во всех судебных инстанциях (государственных органах).</w:t>
      </w:r>
      <w:proofErr w:type="gramEnd"/>
    </w:p>
    <w:p w:rsidR="00095D2B" w:rsidRPr="00FC1695" w:rsidRDefault="00095D2B" w:rsidP="00095D2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FC1695">
        <w:rPr>
          <w:rStyle w:val="FontStyle11"/>
          <w:color w:val="000000"/>
          <w:sz w:val="23"/>
          <w:szCs w:val="23"/>
        </w:rPr>
        <w:t xml:space="preserve">10.11. </w:t>
      </w:r>
      <w:proofErr w:type="gramStart"/>
      <w:r w:rsidRPr="00FC1695">
        <w:rPr>
          <w:rStyle w:val="FontStyle11"/>
          <w:color w:val="000000"/>
          <w:sz w:val="23"/>
          <w:szCs w:val="23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FC1695">
        <w:rPr>
          <w:rStyle w:val="FontStyle11"/>
          <w:color w:val="000000"/>
          <w:sz w:val="23"/>
          <w:szCs w:val="23"/>
        </w:rPr>
        <w:t>нефтехим</w:t>
      </w:r>
      <w:proofErr w:type="spellEnd"/>
      <w:r w:rsidRPr="00FC1695">
        <w:rPr>
          <w:rStyle w:val="FontStyle11"/>
          <w:color w:val="000000"/>
          <w:sz w:val="23"/>
          <w:szCs w:val="23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095D2B" w:rsidRPr="00FC1695" w:rsidRDefault="00095D2B" w:rsidP="00095D2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095D2B" w:rsidRPr="00FC1695" w:rsidRDefault="00095D2B" w:rsidP="00095D2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</w:pPr>
      <w:r w:rsidRPr="00FC1695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>11. ЗАКЛЮЧИТЕЛЬНЫЕ ПОЛОЖЕНИЯ</w:t>
      </w:r>
    </w:p>
    <w:p w:rsidR="00095D2B" w:rsidRPr="00FC1695" w:rsidRDefault="00095D2B" w:rsidP="00095D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C169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11.1.</w:t>
      </w:r>
      <w:r w:rsidRPr="00FC1695">
        <w:rPr>
          <w:rFonts w:ascii="Times New Roman" w:hAnsi="Times New Roman" w:cs="Times New Roman"/>
          <w:sz w:val="23"/>
          <w:szCs w:val="23"/>
        </w:rPr>
        <w:t xml:space="preserve"> </w:t>
      </w:r>
      <w:r w:rsidRPr="00FC169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Настоящий договор вступает в силу с момента его заключения и действует по «</w:t>
      </w:r>
      <w:r w:rsidR="006418D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31</w:t>
      </w:r>
      <w:r w:rsidRPr="00FC169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» </w:t>
      </w:r>
      <w:r w:rsidR="006418D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декабря 2022</w:t>
      </w:r>
      <w:r w:rsidRPr="00FC169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г., а в части финансовых и гарантийных обязательств – до полного их исполнения Сторонами.</w:t>
      </w:r>
    </w:p>
    <w:p w:rsidR="00095D2B" w:rsidRPr="00FC1695" w:rsidRDefault="00095D2B" w:rsidP="00095D2B">
      <w:pPr>
        <w:pStyle w:val="ConsNonformat"/>
        <w:jc w:val="both"/>
        <w:rPr>
          <w:rFonts w:ascii="Times New Roman" w:hAnsi="Times New Roman" w:cs="Times New Roman"/>
          <w:sz w:val="23"/>
          <w:szCs w:val="23"/>
        </w:rPr>
      </w:pPr>
      <w:r w:rsidRPr="00FC1695">
        <w:rPr>
          <w:rFonts w:ascii="Times New Roman" w:hAnsi="Times New Roman" w:cs="Times New Roman"/>
          <w:sz w:val="23"/>
          <w:szCs w:val="23"/>
        </w:rPr>
        <w:t xml:space="preserve">         11.2. В </w:t>
      </w:r>
      <w:proofErr w:type="gramStart"/>
      <w:r w:rsidRPr="00FC1695">
        <w:rPr>
          <w:rFonts w:ascii="Times New Roman" w:hAnsi="Times New Roman" w:cs="Times New Roman"/>
          <w:sz w:val="23"/>
          <w:szCs w:val="23"/>
        </w:rPr>
        <w:t>случае</w:t>
      </w:r>
      <w:proofErr w:type="gramEnd"/>
      <w:r w:rsidRPr="00FC1695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Pr="00FC1695">
        <w:rPr>
          <w:rFonts w:ascii="Times New Roman" w:hAnsi="Times New Roman" w:cs="Times New Roman"/>
          <w:sz w:val="23"/>
          <w:szCs w:val="23"/>
        </w:rPr>
        <w:t>невыборки</w:t>
      </w:r>
      <w:proofErr w:type="spellEnd"/>
      <w:r w:rsidRPr="00FC1695">
        <w:rPr>
          <w:rFonts w:ascii="Times New Roman" w:hAnsi="Times New Roman" w:cs="Times New Roman"/>
          <w:sz w:val="23"/>
          <w:szCs w:val="23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согласно заявок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 w:rsidRPr="00FC1695">
        <w:rPr>
          <w:rFonts w:ascii="Times New Roman" w:hAnsi="Times New Roman" w:cs="Times New Roman"/>
          <w:sz w:val="23"/>
          <w:szCs w:val="23"/>
        </w:rPr>
        <w:t>срока действия настоящего договора обязательства сторон</w:t>
      </w:r>
      <w:proofErr w:type="gramEnd"/>
      <w:r w:rsidRPr="00FC1695">
        <w:rPr>
          <w:rFonts w:ascii="Times New Roman" w:hAnsi="Times New Roman" w:cs="Times New Roman"/>
          <w:sz w:val="23"/>
          <w:szCs w:val="23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 w:rsidRPr="00FC1695">
        <w:rPr>
          <w:rFonts w:ascii="Times New Roman" w:hAnsi="Times New Roman" w:cs="Times New Roman"/>
          <w:sz w:val="23"/>
          <w:szCs w:val="23"/>
        </w:rPr>
        <w:t>невыборку</w:t>
      </w:r>
      <w:proofErr w:type="spellEnd"/>
      <w:r w:rsidRPr="00FC1695">
        <w:rPr>
          <w:rFonts w:ascii="Times New Roman" w:hAnsi="Times New Roman" w:cs="Times New Roman"/>
          <w:sz w:val="23"/>
          <w:szCs w:val="23"/>
        </w:rPr>
        <w:t xml:space="preserve"> Товара не несет, возможные убытки Поставщика возмещению со стороны Покупателя не подлежат.  </w:t>
      </w:r>
    </w:p>
    <w:p w:rsidR="00095D2B" w:rsidRPr="00FC1695" w:rsidRDefault="00095D2B" w:rsidP="00095D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C169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11.3.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095D2B" w:rsidRPr="00FC1695" w:rsidRDefault="00095D2B" w:rsidP="00095D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C169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11.4.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095D2B" w:rsidRPr="00FC1695" w:rsidRDefault="00095D2B" w:rsidP="00095D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C169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11.5. </w:t>
      </w:r>
      <w:r w:rsidRPr="00FC169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FC169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ются</w:t>
      </w:r>
      <w:proofErr w:type="spellEnd"/>
      <w:r w:rsidRPr="00FC169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95D2B" w:rsidRPr="00FC1695" w:rsidRDefault="00095D2B" w:rsidP="00E245A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C169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11.6</w:t>
      </w:r>
      <w:r w:rsidR="00E245A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 Приложение №1 (спецификация)</w:t>
      </w:r>
      <w:r w:rsidRPr="00FC169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является неотъемлемой частью настоящего Договора.</w:t>
      </w:r>
      <w:r w:rsidR="00E245A7" w:rsidRPr="00E245A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E245A7" w:rsidRPr="00FC169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Приложение №</w:t>
      </w:r>
      <w:r w:rsidR="00E245A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2</w:t>
      </w:r>
      <w:r w:rsidR="00E245A7" w:rsidRPr="00FC169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(</w:t>
      </w:r>
      <w:r w:rsidR="00E245A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Техническое задание</w:t>
      </w:r>
      <w:r w:rsidR="00E245A7" w:rsidRPr="00FC169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) </w:t>
      </w:r>
      <w:bookmarkStart w:id="2" w:name="_GoBack"/>
      <w:bookmarkEnd w:id="2"/>
      <w:r w:rsidR="00E245A7" w:rsidRPr="00FC169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является неотъемлемой частью настоящего Договора.</w:t>
      </w:r>
    </w:p>
    <w:p w:rsidR="00095D2B" w:rsidRPr="00FC1695" w:rsidRDefault="00095D2B" w:rsidP="00095D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E57717" w:rsidRDefault="00E57717" w:rsidP="00E577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</w:pPr>
      <w:r w:rsidRPr="00FC1695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>12. АДРЕСА, РЕКВИЗИТЫ И ПОДПИСИ СТОРОН</w:t>
      </w:r>
    </w:p>
    <w:p w:rsidR="00E245A7" w:rsidRDefault="00E245A7" w:rsidP="00E577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1"/>
        <w:gridCol w:w="5276"/>
      </w:tblGrid>
      <w:tr w:rsidR="00DD58E9" w:rsidTr="00DD58E9">
        <w:tc>
          <w:tcPr>
            <w:tcW w:w="4861" w:type="dxa"/>
          </w:tcPr>
          <w:p w:rsidR="00DD58E9" w:rsidRPr="00FC1695" w:rsidRDefault="00DD58E9" w:rsidP="00DD58E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FC1695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Покупатель:</w:t>
            </w:r>
          </w:p>
          <w:p w:rsidR="00DD58E9" w:rsidRPr="00FC1695" w:rsidRDefault="00DD58E9" w:rsidP="00DD58E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FC1695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ООО «Медсервис»</w:t>
            </w:r>
          </w:p>
          <w:p w:rsidR="00DD58E9" w:rsidRPr="00FC1695" w:rsidRDefault="00DD58E9" w:rsidP="00DD58E9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C169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Республика Башкортостан, 453264, г. Салават, ул. Октябрьская, д.35</w:t>
            </w:r>
          </w:p>
          <w:p w:rsidR="00DD58E9" w:rsidRPr="00FC1695" w:rsidRDefault="00DD58E9" w:rsidP="00DD58E9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C169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тел. 8 (3476)  39-51-00, 39-51-26</w:t>
            </w:r>
          </w:p>
          <w:p w:rsidR="00DD58E9" w:rsidRPr="00FC1695" w:rsidRDefault="00DD58E9" w:rsidP="00DD58E9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C169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ИНН 0266023905, КПП 026601001</w:t>
            </w:r>
          </w:p>
          <w:p w:rsidR="00DD58E9" w:rsidRPr="00FC1695" w:rsidRDefault="00DD58E9" w:rsidP="00DD58E9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gramStart"/>
            <w:r w:rsidRPr="00FC169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</w:t>
            </w:r>
            <w:proofErr w:type="gramEnd"/>
            <w:r w:rsidRPr="00FC169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/с № 40702810914240010011 (ОМС)</w:t>
            </w:r>
          </w:p>
          <w:p w:rsidR="00DD58E9" w:rsidRPr="00FC1695" w:rsidRDefault="00DD58E9" w:rsidP="00DD58E9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gramStart"/>
            <w:r w:rsidRPr="00FC169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</w:t>
            </w:r>
            <w:proofErr w:type="gramEnd"/>
            <w:r w:rsidRPr="00FC169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/с № 40702810814240000011 (КОМД)</w:t>
            </w:r>
          </w:p>
          <w:p w:rsidR="00DD58E9" w:rsidRPr="00FC1695" w:rsidRDefault="00DD58E9" w:rsidP="00DD58E9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C169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Нижегородский филиал АБ «РОССИЯ», </w:t>
            </w:r>
          </w:p>
          <w:p w:rsidR="00DD58E9" w:rsidRPr="00FC1695" w:rsidRDefault="00DD58E9" w:rsidP="00DD58E9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C169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к/с № 30101810300000000876, БИК 042202876</w:t>
            </w:r>
          </w:p>
          <w:p w:rsidR="00DD58E9" w:rsidRPr="00FC1695" w:rsidRDefault="00DD58E9" w:rsidP="00DD58E9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DD58E9" w:rsidRPr="00FC1695" w:rsidRDefault="00DD58E9" w:rsidP="00DD58E9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1695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  <w:t>Директор</w:t>
            </w:r>
          </w:p>
          <w:p w:rsidR="00DD58E9" w:rsidRPr="00FC1695" w:rsidRDefault="00DD58E9" w:rsidP="00DD58E9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1695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  <w:t xml:space="preserve">________________ </w:t>
            </w:r>
            <w:r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  <w:t>Е.Н.Кудрин</w:t>
            </w:r>
          </w:p>
          <w:p w:rsidR="00DD58E9" w:rsidRPr="00FC1695" w:rsidRDefault="00DD58E9" w:rsidP="00DD58E9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C169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М.П.</w:t>
            </w:r>
          </w:p>
          <w:p w:rsidR="00DD58E9" w:rsidRDefault="00DD58E9" w:rsidP="00DD58E9">
            <w:pPr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5276" w:type="dxa"/>
          </w:tcPr>
          <w:p w:rsidR="00DD58E9" w:rsidRPr="00FC1695" w:rsidRDefault="00DD58E9" w:rsidP="00DD58E9">
            <w:pPr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FC1695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Поставщик:</w:t>
            </w:r>
          </w:p>
          <w:p w:rsidR="00DD58E9" w:rsidRPr="00FC1695" w:rsidRDefault="00DD58E9" w:rsidP="00DD58E9">
            <w:pPr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FC1695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____________________________________________</w:t>
            </w:r>
          </w:p>
          <w:p w:rsidR="00DD58E9" w:rsidRPr="00FC1695" w:rsidRDefault="00DD58E9" w:rsidP="00DD58E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C169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____________________________________________</w:t>
            </w:r>
          </w:p>
          <w:p w:rsidR="00DD58E9" w:rsidRPr="00FC1695" w:rsidRDefault="00DD58E9" w:rsidP="00DD58E9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1695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  <w:t>________________</w:t>
            </w:r>
          </w:p>
          <w:p w:rsidR="00DD58E9" w:rsidRPr="00FC1695" w:rsidRDefault="00DD58E9" w:rsidP="00DD58E9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FC1695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  <w:t xml:space="preserve">________________ _____________ </w:t>
            </w:r>
          </w:p>
          <w:p w:rsidR="00DD58E9" w:rsidRPr="00FC1695" w:rsidRDefault="00DD58E9" w:rsidP="00DD58E9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C169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М.П.</w:t>
            </w:r>
          </w:p>
          <w:p w:rsidR="00DD58E9" w:rsidRDefault="00DD58E9" w:rsidP="00DD58E9">
            <w:pPr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</w:p>
        </w:tc>
      </w:tr>
    </w:tbl>
    <w:p w:rsidR="00441B9A" w:rsidRPr="00FC1695" w:rsidRDefault="00441B9A" w:rsidP="00E57717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sectPr w:rsidR="00441B9A" w:rsidRPr="00FC1695" w:rsidSect="008A1730">
      <w:footerReference w:type="default" r:id="rId9"/>
      <w:pgSz w:w="11906" w:h="16838"/>
      <w:pgMar w:top="567" w:right="851" w:bottom="567" w:left="1134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65C4" w:rsidRDefault="00894BA1">
      <w:pPr>
        <w:spacing w:after="0" w:line="240" w:lineRule="auto"/>
      </w:pPr>
      <w:r>
        <w:separator/>
      </w:r>
    </w:p>
  </w:endnote>
  <w:endnote w:type="continuationSeparator" w:id="0">
    <w:p w:rsidR="00D565C4" w:rsidRDefault="00894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3242491"/>
      <w:docPartObj>
        <w:docPartGallery w:val="Page Numbers (Bottom of Page)"/>
        <w:docPartUnique/>
      </w:docPartObj>
    </w:sdtPr>
    <w:sdtEndPr/>
    <w:sdtContent>
      <w:p w:rsidR="00417BED" w:rsidRDefault="00E57717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45A7">
          <w:rPr>
            <w:noProof/>
          </w:rPr>
          <w:t>6</w:t>
        </w:r>
        <w:r>
          <w:fldChar w:fldCharType="end"/>
        </w:r>
      </w:p>
    </w:sdtContent>
  </w:sdt>
  <w:p w:rsidR="00417BED" w:rsidRDefault="00E245A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65C4" w:rsidRDefault="00894BA1">
      <w:pPr>
        <w:spacing w:after="0" w:line="240" w:lineRule="auto"/>
      </w:pPr>
      <w:r>
        <w:separator/>
      </w:r>
    </w:p>
  </w:footnote>
  <w:footnote w:type="continuationSeparator" w:id="0">
    <w:p w:rsidR="00D565C4" w:rsidRDefault="00894B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717"/>
    <w:rsid w:val="00095D2B"/>
    <w:rsid w:val="000A3783"/>
    <w:rsid w:val="00441B9A"/>
    <w:rsid w:val="00496CDF"/>
    <w:rsid w:val="006418D2"/>
    <w:rsid w:val="00894BA1"/>
    <w:rsid w:val="008A1730"/>
    <w:rsid w:val="00AD424A"/>
    <w:rsid w:val="00AF7203"/>
    <w:rsid w:val="00D565C4"/>
    <w:rsid w:val="00DD58E9"/>
    <w:rsid w:val="00E245A7"/>
    <w:rsid w:val="00E57717"/>
    <w:rsid w:val="00EB5C6D"/>
    <w:rsid w:val="00FC1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7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771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57717"/>
    <w:rPr>
      <w:color w:val="0000FF" w:themeColor="hyperlink"/>
      <w:u w:val="single"/>
    </w:rPr>
  </w:style>
  <w:style w:type="paragraph" w:styleId="a5">
    <w:name w:val="footer"/>
    <w:basedOn w:val="a"/>
    <w:link w:val="a6"/>
    <w:uiPriority w:val="99"/>
    <w:unhideWhenUsed/>
    <w:rsid w:val="00E577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57717"/>
  </w:style>
  <w:style w:type="character" w:styleId="a7">
    <w:name w:val="annotation reference"/>
    <w:basedOn w:val="a0"/>
    <w:uiPriority w:val="99"/>
    <w:semiHidden/>
    <w:unhideWhenUsed/>
    <w:rsid w:val="00E57717"/>
    <w:rPr>
      <w:sz w:val="16"/>
      <w:szCs w:val="16"/>
    </w:rPr>
  </w:style>
  <w:style w:type="character" w:customStyle="1" w:styleId="FontStyle11">
    <w:name w:val="Font Style11"/>
    <w:rsid w:val="00095D2B"/>
    <w:rPr>
      <w:rFonts w:ascii="Times New Roman" w:hAnsi="Times New Roman" w:cs="Times New Roman" w:hint="default"/>
      <w:sz w:val="22"/>
      <w:szCs w:val="22"/>
    </w:rPr>
  </w:style>
  <w:style w:type="paragraph" w:customStyle="1" w:styleId="ConsNonformat">
    <w:name w:val="ConsNonformat"/>
    <w:rsid w:val="00095D2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8">
    <w:name w:val="Table Grid"/>
    <w:basedOn w:val="a1"/>
    <w:uiPriority w:val="59"/>
    <w:rsid w:val="00DD58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8A17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A17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7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771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57717"/>
    <w:rPr>
      <w:color w:val="0000FF" w:themeColor="hyperlink"/>
      <w:u w:val="single"/>
    </w:rPr>
  </w:style>
  <w:style w:type="paragraph" w:styleId="a5">
    <w:name w:val="footer"/>
    <w:basedOn w:val="a"/>
    <w:link w:val="a6"/>
    <w:uiPriority w:val="99"/>
    <w:unhideWhenUsed/>
    <w:rsid w:val="00E577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57717"/>
  </w:style>
  <w:style w:type="character" w:styleId="a7">
    <w:name w:val="annotation reference"/>
    <w:basedOn w:val="a0"/>
    <w:uiPriority w:val="99"/>
    <w:semiHidden/>
    <w:unhideWhenUsed/>
    <w:rsid w:val="00E57717"/>
    <w:rPr>
      <w:sz w:val="16"/>
      <w:szCs w:val="16"/>
    </w:rPr>
  </w:style>
  <w:style w:type="character" w:customStyle="1" w:styleId="FontStyle11">
    <w:name w:val="Font Style11"/>
    <w:rsid w:val="00095D2B"/>
    <w:rPr>
      <w:rFonts w:ascii="Times New Roman" w:hAnsi="Times New Roman" w:cs="Times New Roman" w:hint="default"/>
      <w:sz w:val="22"/>
      <w:szCs w:val="22"/>
    </w:rPr>
  </w:style>
  <w:style w:type="paragraph" w:customStyle="1" w:styleId="ConsNonformat">
    <w:name w:val="ConsNonformat"/>
    <w:rsid w:val="00095D2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8">
    <w:name w:val="Table Grid"/>
    <w:basedOn w:val="a1"/>
    <w:uiPriority w:val="59"/>
    <w:rsid w:val="00DD58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8A17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A17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alavat-neftekhim.gazprom.ru/d/textpage/78/120/sobstinfo.xls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3490</Words>
  <Characters>19897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Валитова Алиса Талгатовна</cp:lastModifiedBy>
  <cp:revision>12</cp:revision>
  <dcterms:created xsi:type="dcterms:W3CDTF">2019-06-20T04:16:00Z</dcterms:created>
  <dcterms:modified xsi:type="dcterms:W3CDTF">2022-07-21T03:30:00Z</dcterms:modified>
</cp:coreProperties>
</file>